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37"/>
        <w:ind w:left="3100" w:firstLine="0"/>
      </w:pPr>
      <w:r>
        <w:rPr/>
        <w:t>Worksheets for Recovery</w:t>
      </w:r>
    </w:p>
    <w:p>
      <w:pPr>
        <w:pStyle w:val="BodyText"/>
        <w:spacing w:before="10"/>
        <w:rPr>
          <w:b/>
          <w:sz w:val="25"/>
        </w:rPr>
      </w:pPr>
    </w:p>
    <w:p>
      <w:pPr>
        <w:pStyle w:val="ListParagraph"/>
        <w:numPr>
          <w:ilvl w:val="0"/>
          <w:numId w:val="1"/>
        </w:numPr>
        <w:tabs>
          <w:tab w:pos="2852" w:val="left" w:leader="none"/>
        </w:tabs>
        <w:spacing w:line="240" w:lineRule="auto" w:before="1" w:after="0"/>
        <w:ind w:left="2851" w:right="0" w:hanging="311"/>
        <w:jc w:val="left"/>
        <w:rPr>
          <w:b/>
          <w:sz w:val="28"/>
        </w:rPr>
      </w:pPr>
      <w:r>
        <w:rPr>
          <w:b/>
          <w:sz w:val="28"/>
        </w:rPr>
        <w:t>Improving Defensive</w:t>
      </w:r>
      <w:r>
        <w:rPr>
          <w:b/>
          <w:spacing w:val="-2"/>
          <w:sz w:val="28"/>
        </w:rPr>
        <w:t> </w:t>
      </w:r>
      <w:r>
        <w:rPr>
          <w:b/>
          <w:sz w:val="28"/>
        </w:rPr>
        <w:t>Reactions</w:t>
      </w:r>
    </w:p>
    <w:p>
      <w:pPr>
        <w:pStyle w:val="BodyText"/>
        <w:rPr>
          <w:b/>
          <w:sz w:val="31"/>
        </w:rPr>
      </w:pPr>
    </w:p>
    <w:p>
      <w:pPr>
        <w:pStyle w:val="Heading2"/>
        <w:numPr>
          <w:ilvl w:val="0"/>
          <w:numId w:val="2"/>
        </w:numPr>
        <w:tabs>
          <w:tab w:pos="462" w:val="left" w:leader="none"/>
        </w:tabs>
        <w:spacing w:line="256" w:lineRule="auto" w:before="0" w:after="0"/>
        <w:ind w:left="100" w:right="452" w:firstLine="0"/>
        <w:jc w:val="left"/>
      </w:pPr>
      <w:r>
        <w:rPr/>
        <w:t>Things we can do to increase attachment &amp; affiliation and help people "reach</w:t>
      </w:r>
      <w:r>
        <w:rPr>
          <w:spacing w:val="-2"/>
        </w:rPr>
        <w:t> </w:t>
      </w:r>
      <w:r>
        <w:rPr/>
        <w:t>out":</w:t>
      </w:r>
    </w:p>
    <w:p>
      <w:pPr>
        <w:pStyle w:val="ListParagraph"/>
        <w:numPr>
          <w:ilvl w:val="0"/>
          <w:numId w:val="3"/>
        </w:numPr>
        <w:tabs>
          <w:tab w:pos="434" w:val="left" w:leader="none"/>
        </w:tabs>
        <w:spacing w:line="255" w:lineRule="exact" w:before="0" w:after="0"/>
        <w:ind w:left="433" w:right="0" w:hanging="333"/>
        <w:jc w:val="left"/>
        <w:rPr>
          <w:sz w:val="24"/>
        </w:rPr>
      </w:pPr>
      <w:r>
        <w:rPr>
          <w:b/>
          <w:sz w:val="24"/>
        </w:rPr>
        <w:t>What helps this person feel safe: </w:t>
      </w:r>
      <w:r>
        <w:rPr>
          <w:sz w:val="24"/>
        </w:rPr>
        <w:t>(people, places, types of interactions, and</w:t>
      </w:r>
      <w:r>
        <w:rPr>
          <w:spacing w:val="-11"/>
          <w:sz w:val="24"/>
        </w:rPr>
        <w:t> </w:t>
      </w:r>
      <w:r>
        <w:rPr>
          <w:sz w:val="24"/>
        </w:rPr>
        <w:t>other</w:t>
      </w:r>
    </w:p>
    <w:p>
      <w:pPr>
        <w:pStyle w:val="BodyText"/>
        <w:spacing w:before="4"/>
        <w:ind w:left="100"/>
      </w:pPr>
      <w:r>
        <w:rPr/>
        <w:t>things that make the person feel safe, relaxed, and engaged with us)</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BodyText"/>
        <w:ind w:left="100"/>
      </w:pPr>
      <w:r>
        <w:rPr/>
        <w:t>What is the best way to help them get engaged with us? (Smiling, laughing, talking?)</w:t>
      </w:r>
    </w:p>
    <w:p>
      <w:pPr>
        <w:pStyle w:val="BodyText"/>
      </w:pPr>
    </w:p>
    <w:p>
      <w:pPr>
        <w:pStyle w:val="BodyText"/>
      </w:pPr>
    </w:p>
    <w:p>
      <w:pPr>
        <w:pStyle w:val="BodyText"/>
      </w:pPr>
    </w:p>
    <w:p>
      <w:pPr>
        <w:pStyle w:val="BodyText"/>
      </w:pPr>
    </w:p>
    <w:p>
      <w:pPr>
        <w:pStyle w:val="BodyText"/>
        <w:spacing w:before="1"/>
        <w:rPr>
          <w:sz w:val="26"/>
        </w:rPr>
      </w:pPr>
    </w:p>
    <w:p>
      <w:pPr>
        <w:pStyle w:val="BodyText"/>
        <w:ind w:left="100"/>
      </w:pPr>
      <w:r>
        <w:rPr/>
        <w:t>Are there things that make the person feel threatened or in danger?</w:t>
      </w:r>
    </w:p>
    <w:p>
      <w:pPr>
        <w:pStyle w:val="BodyText"/>
        <w:spacing w:line="242" w:lineRule="auto" w:before="4"/>
        <w:ind w:left="100" w:right="161"/>
      </w:pPr>
      <w:r>
        <w:rPr/>
        <w:t>(Do they interact with people who might hurt or hit them, do they get restrained, do they see others getting restrained? Are they threatened, coerced in any way, pushed too hard to reach </w:t>
      </w:r>
      <w:r>
        <w:rPr>
          <w:u w:val="single"/>
        </w:rPr>
        <w:t>our</w:t>
      </w:r>
      <w:r>
        <w:rPr/>
        <w:t> goals?)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6"/>
        </w:rPr>
      </w:pPr>
    </w:p>
    <w:p>
      <w:pPr>
        <w:pStyle w:val="BodyText"/>
        <w:spacing w:line="242" w:lineRule="auto" w:before="60"/>
        <w:ind w:left="100"/>
      </w:pPr>
      <w:r>
        <w:rPr/>
        <w:t>Are they comfortable feeling safe? Does feeling safe or calm cause them to "act out" or "check out"?</w:t>
      </w:r>
    </w:p>
    <w:p>
      <w:pPr>
        <w:pStyle w:val="BodyText"/>
      </w:pPr>
    </w:p>
    <w:p>
      <w:pPr>
        <w:pStyle w:val="BodyText"/>
      </w:pPr>
    </w:p>
    <w:p>
      <w:pPr>
        <w:pStyle w:val="BodyText"/>
      </w:pPr>
    </w:p>
    <w:p>
      <w:pPr>
        <w:pStyle w:val="BodyText"/>
      </w:pPr>
    </w:p>
    <w:p>
      <w:pPr>
        <w:pStyle w:val="BodyText"/>
      </w:pPr>
    </w:p>
    <w:p>
      <w:pPr>
        <w:pStyle w:val="BodyText"/>
        <w:spacing w:before="4"/>
        <w:rPr>
          <w:sz w:val="26"/>
        </w:rPr>
      </w:pPr>
    </w:p>
    <w:p>
      <w:pPr>
        <w:pStyle w:val="ListParagraph"/>
        <w:numPr>
          <w:ilvl w:val="0"/>
          <w:numId w:val="3"/>
        </w:numPr>
        <w:tabs>
          <w:tab w:pos="447" w:val="left" w:leader="none"/>
        </w:tabs>
        <w:spacing w:line="242" w:lineRule="auto" w:before="0" w:after="0"/>
        <w:ind w:left="100" w:right="449" w:firstLine="0"/>
        <w:jc w:val="left"/>
        <w:rPr>
          <w:sz w:val="24"/>
        </w:rPr>
      </w:pPr>
      <w:r>
        <w:rPr>
          <w:b/>
          <w:sz w:val="24"/>
        </w:rPr>
        <w:t>What can we do to increase their positive emotions: </w:t>
      </w:r>
      <w:r>
        <w:rPr>
          <w:sz w:val="24"/>
        </w:rPr>
        <w:t>(what makes them smile and laugh, feel proud, appreciated and cared</w:t>
      </w:r>
      <w:r>
        <w:rPr>
          <w:spacing w:val="-2"/>
          <w:sz w:val="24"/>
        </w:rPr>
        <w:t> </w:t>
      </w:r>
      <w:r>
        <w:rPr>
          <w:sz w:val="24"/>
        </w:rPr>
        <w:t>for?)</w:t>
      </w:r>
    </w:p>
    <w:p>
      <w:pPr>
        <w:spacing w:after="0" w:line="242" w:lineRule="auto"/>
        <w:jc w:val="left"/>
        <w:rPr>
          <w:sz w:val="24"/>
        </w:rPr>
        <w:sectPr>
          <w:footerReference w:type="default" r:id="rId5"/>
          <w:type w:val="continuous"/>
          <w:pgSz w:w="12240" w:h="15840"/>
          <w:pgMar w:footer="944" w:top="1420" w:bottom="1140" w:left="1340" w:right="1360"/>
          <w:pgNumType w:start="1"/>
        </w:sectPr>
      </w:pPr>
    </w:p>
    <w:p>
      <w:pPr>
        <w:pStyle w:val="BodyText"/>
        <w:spacing w:before="35"/>
        <w:ind w:left="100"/>
      </w:pPr>
      <w:r>
        <w:rPr/>
        <w:t>How can we give them more experiences that promote positive emotion?</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BodyText"/>
        <w:spacing w:line="242" w:lineRule="auto"/>
        <w:ind w:left="100" w:right="218"/>
      </w:pPr>
      <w:r>
        <w:rPr/>
        <w:t>How can we promote awareness of their body "states"? (Have they used thermometers/ other techniques?)</w:t>
      </w:r>
    </w:p>
    <w:p>
      <w:pPr>
        <w:pStyle w:val="BodyText"/>
      </w:pPr>
    </w:p>
    <w:p>
      <w:pPr>
        <w:pStyle w:val="BodyText"/>
      </w:pPr>
    </w:p>
    <w:p>
      <w:pPr>
        <w:pStyle w:val="BodyText"/>
      </w:pPr>
    </w:p>
    <w:p>
      <w:pPr>
        <w:pStyle w:val="BodyText"/>
      </w:pPr>
    </w:p>
    <w:p>
      <w:pPr>
        <w:pStyle w:val="BodyText"/>
      </w:pPr>
    </w:p>
    <w:p>
      <w:pPr>
        <w:pStyle w:val="BodyText"/>
        <w:spacing w:before="3"/>
        <w:rPr>
          <w:sz w:val="26"/>
        </w:rPr>
      </w:pPr>
    </w:p>
    <w:p>
      <w:pPr>
        <w:pStyle w:val="Heading3"/>
        <w:numPr>
          <w:ilvl w:val="0"/>
          <w:numId w:val="3"/>
        </w:numPr>
        <w:tabs>
          <w:tab w:pos="434" w:val="left" w:leader="none"/>
        </w:tabs>
        <w:spacing w:line="240" w:lineRule="auto" w:before="0" w:after="0"/>
        <w:ind w:left="433" w:right="0" w:hanging="333"/>
        <w:jc w:val="left"/>
      </w:pPr>
      <w:r>
        <w:rPr/>
        <w:t>How can we increase their willingness to seek us out when they need</w:t>
      </w:r>
      <w:r>
        <w:rPr>
          <w:spacing w:val="-8"/>
        </w:rPr>
        <w:t> </w:t>
      </w:r>
      <w:r>
        <w:rPr/>
        <w:t>help:</w:t>
      </w:r>
    </w:p>
    <w:p>
      <w:pPr>
        <w:pStyle w:val="BodyText"/>
        <w:spacing w:before="4"/>
        <w:ind w:left="100"/>
      </w:pPr>
      <w:r>
        <w:rPr/>
        <w:t>(When , how, who do they approach?)</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Heading3"/>
        <w:numPr>
          <w:ilvl w:val="0"/>
          <w:numId w:val="3"/>
        </w:numPr>
        <w:tabs>
          <w:tab w:pos="447" w:val="left" w:leader="none"/>
        </w:tabs>
        <w:spacing w:line="240" w:lineRule="auto" w:before="1" w:after="0"/>
        <w:ind w:left="446" w:right="0" w:hanging="346"/>
        <w:jc w:val="left"/>
      </w:pPr>
      <w:r>
        <w:rPr/>
        <w:t>What are the best ways to soothe them when they are</w:t>
      </w:r>
      <w:r>
        <w:rPr>
          <w:spacing w:val="-6"/>
        </w:rPr>
        <w:t> </w:t>
      </w:r>
      <w:r>
        <w:rPr/>
        <w:t>distressed:</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5"/>
        <w:rPr>
          <w:b/>
          <w:sz w:val="26"/>
        </w:rPr>
      </w:pPr>
    </w:p>
    <w:p>
      <w:pPr>
        <w:pStyle w:val="BodyText"/>
        <w:ind w:left="100"/>
      </w:pPr>
      <w:r>
        <w:rPr/>
        <w:t>How do they express their distress? (What do they say/do?)</w:t>
      </w:r>
    </w:p>
    <w:p>
      <w:pPr>
        <w:pStyle w:val="BodyText"/>
      </w:pPr>
    </w:p>
    <w:p>
      <w:pPr>
        <w:pStyle w:val="BodyText"/>
      </w:pPr>
    </w:p>
    <w:p>
      <w:pPr>
        <w:pStyle w:val="BodyText"/>
      </w:pPr>
    </w:p>
    <w:p>
      <w:pPr>
        <w:pStyle w:val="BodyText"/>
      </w:pPr>
    </w:p>
    <w:p>
      <w:pPr>
        <w:pStyle w:val="BodyText"/>
        <w:spacing w:before="1"/>
        <w:rPr>
          <w:sz w:val="26"/>
        </w:rPr>
      </w:pPr>
    </w:p>
    <w:p>
      <w:pPr>
        <w:pStyle w:val="BodyText"/>
        <w:ind w:left="100"/>
      </w:pPr>
      <w:r>
        <w:rPr/>
        <w:t>What calms them when they are explosive?</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BodyText"/>
        <w:ind w:left="100"/>
      </w:pPr>
      <w:r>
        <w:rPr/>
        <w:t>What re-engages them when they are avoidant or shut down?</w:t>
      </w:r>
    </w:p>
    <w:p>
      <w:pPr>
        <w:spacing w:after="0"/>
        <w:sectPr>
          <w:pgSz w:w="12240" w:h="15840"/>
          <w:pgMar w:header="0" w:footer="944" w:top="1400" w:bottom="1140" w:left="1340" w:right="1360"/>
        </w:sectPr>
      </w:pPr>
    </w:p>
    <w:p>
      <w:pPr>
        <w:pStyle w:val="BodyText"/>
        <w:spacing w:before="5"/>
        <w:rPr>
          <w:sz w:val="13"/>
        </w:rPr>
      </w:pPr>
    </w:p>
    <w:p>
      <w:pPr>
        <w:pStyle w:val="Heading3"/>
        <w:numPr>
          <w:ilvl w:val="0"/>
          <w:numId w:val="3"/>
        </w:numPr>
        <w:tabs>
          <w:tab w:pos="434" w:val="left" w:leader="none"/>
        </w:tabs>
        <w:spacing w:line="240" w:lineRule="auto" w:before="60" w:after="0"/>
        <w:ind w:left="433" w:right="0" w:hanging="333"/>
        <w:jc w:val="left"/>
      </w:pPr>
      <w:r>
        <w:rPr/>
        <w:t>How can we increase communication, problem solving, and</w:t>
      </w:r>
      <w:r>
        <w:rPr>
          <w:spacing w:val="-7"/>
        </w:rPr>
        <w:t> </w:t>
      </w:r>
      <w:r>
        <w:rPr/>
        <w:t>negotiation:</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5"/>
        <w:rPr>
          <w:b/>
          <w:sz w:val="26"/>
        </w:rPr>
      </w:pPr>
    </w:p>
    <w:p>
      <w:pPr>
        <w:pStyle w:val="BodyText"/>
        <w:ind w:left="100"/>
      </w:pPr>
      <w:r>
        <w:rPr/>
        <w:t>When and how do they communicate their needs/distress?</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BodyText"/>
        <w:ind w:left="100"/>
      </w:pPr>
      <w:r>
        <w:rPr/>
        <w:t>What happens when they encounter a problem?</w:t>
      </w:r>
    </w:p>
    <w:p>
      <w:pPr>
        <w:pStyle w:val="BodyText"/>
      </w:pPr>
    </w:p>
    <w:p>
      <w:pPr>
        <w:pStyle w:val="BodyText"/>
      </w:pPr>
    </w:p>
    <w:p>
      <w:pPr>
        <w:pStyle w:val="BodyText"/>
      </w:pPr>
    </w:p>
    <w:p>
      <w:pPr>
        <w:pStyle w:val="BodyText"/>
      </w:pPr>
    </w:p>
    <w:p>
      <w:pPr>
        <w:pStyle w:val="BodyText"/>
        <w:spacing w:before="1"/>
        <w:rPr>
          <w:sz w:val="26"/>
        </w:rPr>
      </w:pPr>
    </w:p>
    <w:p>
      <w:pPr>
        <w:pStyle w:val="BodyText"/>
        <w:spacing w:before="1"/>
        <w:ind w:left="100"/>
      </w:pPr>
      <w:r>
        <w:rPr/>
        <w:t>How well do they identify the right problem. Do they confabulate one to feel better?</w:t>
      </w:r>
    </w:p>
    <w:p>
      <w:pPr>
        <w:pStyle w:val="BodyText"/>
      </w:pPr>
    </w:p>
    <w:p>
      <w:pPr>
        <w:pStyle w:val="BodyText"/>
      </w:pPr>
    </w:p>
    <w:p>
      <w:pPr>
        <w:pStyle w:val="BodyText"/>
      </w:pPr>
    </w:p>
    <w:p>
      <w:pPr>
        <w:pStyle w:val="BodyText"/>
      </w:pPr>
    </w:p>
    <w:p>
      <w:pPr>
        <w:pStyle w:val="BodyText"/>
        <w:spacing w:before="1"/>
        <w:rPr>
          <w:sz w:val="26"/>
        </w:rPr>
      </w:pPr>
    </w:p>
    <w:p>
      <w:pPr>
        <w:pStyle w:val="BodyText"/>
        <w:ind w:left="100"/>
      </w:pPr>
      <w:r>
        <w:rPr/>
        <w:t>How do they try to negotiate? (Who, how, when?)</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Heading3"/>
        <w:numPr>
          <w:ilvl w:val="0"/>
          <w:numId w:val="3"/>
        </w:numPr>
        <w:tabs>
          <w:tab w:pos="380" w:val="left" w:leader="none"/>
        </w:tabs>
        <w:spacing w:line="240" w:lineRule="auto" w:before="0" w:after="0"/>
        <w:ind w:left="379" w:right="0" w:hanging="279"/>
        <w:jc w:val="left"/>
      </w:pPr>
      <w:r>
        <w:rPr/>
        <w:t>What things can we do to promote</w:t>
      </w:r>
      <w:r>
        <w:rPr>
          <w:spacing w:val="-5"/>
        </w:rPr>
        <w:t> </w:t>
      </w:r>
      <w:r>
        <w:rPr/>
        <w:t>affiliation:</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5"/>
        <w:rPr>
          <w:b/>
          <w:sz w:val="26"/>
        </w:rPr>
      </w:pPr>
    </w:p>
    <w:p>
      <w:pPr>
        <w:pStyle w:val="BodyText"/>
        <w:ind w:left="100"/>
      </w:pPr>
      <w:r>
        <w:rPr/>
        <w:t>Who do they go to when distressed/ have problems/ feel scared?</w:t>
      </w:r>
    </w:p>
    <w:p>
      <w:pPr>
        <w:spacing w:after="0"/>
        <w:sectPr>
          <w:pgSz w:w="12240" w:h="15840"/>
          <w:pgMar w:header="0" w:footer="944" w:top="1500" w:bottom="1140" w:left="1340" w:right="1360"/>
        </w:sectPr>
      </w:pPr>
    </w:p>
    <w:p>
      <w:pPr>
        <w:pStyle w:val="BodyText"/>
        <w:rPr>
          <w:sz w:val="20"/>
        </w:rPr>
      </w:pPr>
    </w:p>
    <w:p>
      <w:pPr>
        <w:pStyle w:val="BodyText"/>
        <w:spacing w:before="9"/>
        <w:rPr>
          <w:sz w:val="17"/>
        </w:rPr>
      </w:pPr>
    </w:p>
    <w:p>
      <w:pPr>
        <w:pStyle w:val="BodyText"/>
        <w:spacing w:before="60"/>
        <w:ind w:left="100"/>
      </w:pPr>
      <w:r>
        <w:rPr/>
        <w:t>How can we promote reaching out to others?</w:t>
      </w:r>
    </w:p>
    <w:p>
      <w:pPr>
        <w:pStyle w:val="BodyText"/>
      </w:pPr>
    </w:p>
    <w:p>
      <w:pPr>
        <w:pStyle w:val="BodyText"/>
      </w:pPr>
    </w:p>
    <w:p>
      <w:pPr>
        <w:pStyle w:val="BodyText"/>
      </w:pPr>
    </w:p>
    <w:p>
      <w:pPr>
        <w:pStyle w:val="BodyText"/>
      </w:pPr>
    </w:p>
    <w:p>
      <w:pPr>
        <w:pStyle w:val="BodyText"/>
        <w:spacing w:before="1"/>
        <w:rPr>
          <w:sz w:val="26"/>
        </w:rPr>
      </w:pPr>
    </w:p>
    <w:p>
      <w:pPr>
        <w:pStyle w:val="BodyText"/>
        <w:ind w:left="100"/>
      </w:pPr>
      <w:r>
        <w:rPr/>
        <w:t>Who is the first person they approach, second, third?</w:t>
      </w:r>
    </w:p>
    <w:p>
      <w:pPr>
        <w:spacing w:after="0"/>
        <w:sectPr>
          <w:pgSz w:w="12240" w:h="15840"/>
          <w:pgMar w:header="0" w:footer="944" w:top="1500" w:bottom="1140" w:left="1340" w:right="1360"/>
        </w:sectPr>
      </w:pPr>
    </w:p>
    <w:p>
      <w:pPr>
        <w:pStyle w:val="Heading2"/>
        <w:numPr>
          <w:ilvl w:val="0"/>
          <w:numId w:val="2"/>
        </w:numPr>
        <w:tabs>
          <w:tab w:pos="462" w:val="left" w:leader="none"/>
        </w:tabs>
        <w:spacing w:line="256" w:lineRule="auto" w:before="36" w:after="0"/>
        <w:ind w:left="100" w:right="943" w:firstLine="0"/>
        <w:jc w:val="left"/>
      </w:pPr>
      <w:r>
        <w:rPr/>
        <w:t>Things we can do to decrease flight &amp; fight behavior and help this person not "act</w:t>
      </w:r>
      <w:r>
        <w:rPr>
          <w:spacing w:val="-4"/>
        </w:rPr>
        <w:t> </w:t>
      </w:r>
      <w:r>
        <w:rPr/>
        <w:t>out":</w:t>
      </w:r>
    </w:p>
    <w:p>
      <w:pPr>
        <w:pStyle w:val="ListParagraph"/>
        <w:numPr>
          <w:ilvl w:val="0"/>
          <w:numId w:val="4"/>
        </w:numPr>
        <w:tabs>
          <w:tab w:pos="434" w:val="left" w:leader="none"/>
        </w:tabs>
        <w:spacing w:line="255" w:lineRule="exact" w:before="0" w:after="0"/>
        <w:ind w:left="433" w:right="0" w:hanging="333"/>
        <w:jc w:val="left"/>
        <w:rPr>
          <w:sz w:val="24"/>
        </w:rPr>
      </w:pPr>
      <w:r>
        <w:rPr>
          <w:sz w:val="24"/>
        </w:rPr>
        <w:t>Describe what flight behavior looks</w:t>
      </w:r>
      <w:r>
        <w:rPr>
          <w:spacing w:val="-3"/>
          <w:sz w:val="24"/>
        </w:rPr>
        <w:t> </w:t>
      </w:r>
      <w:r>
        <w:rPr>
          <w:sz w:val="24"/>
        </w:rPr>
        <w:t>like:</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27"/>
        </w:rPr>
      </w:pPr>
    </w:p>
    <w:p>
      <w:pPr>
        <w:spacing w:before="1"/>
        <w:ind w:left="100" w:right="0" w:firstLine="0"/>
        <w:jc w:val="left"/>
        <w:rPr>
          <w:sz w:val="24"/>
        </w:rPr>
      </w:pPr>
      <w:r>
        <w:rPr>
          <w:sz w:val="24"/>
        </w:rPr>
        <w:t>What strategies do they use to promote </w:t>
      </w:r>
      <w:r>
        <w:rPr>
          <w:b/>
          <w:sz w:val="24"/>
        </w:rPr>
        <w:t>escape </w:t>
      </w:r>
      <w:r>
        <w:rPr>
          <w:sz w:val="24"/>
        </w:rPr>
        <w:t>or </w:t>
      </w:r>
      <w:r>
        <w:rPr>
          <w:b/>
          <w:sz w:val="24"/>
        </w:rPr>
        <w:t>flight</w:t>
      </w:r>
      <w:r>
        <w:rPr>
          <w:sz w:val="24"/>
        </w:rPr>
        <w:t>:</w:t>
      </w:r>
    </w:p>
    <w:p>
      <w:pPr>
        <w:pStyle w:val="BodyText"/>
        <w:spacing w:line="242" w:lineRule="auto" w:before="4"/>
        <w:ind w:left="100" w:right="218"/>
        <w:jc w:val="both"/>
      </w:pPr>
      <w:r>
        <w:rPr/>
        <w:t>(Do they understand the role of escape in calming their nervous system and regulating their behavior? Do they have escape plans, or other ways to employ escape? How do we help them anticipate what upsets them and be more aware of their body states?)</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27"/>
        </w:rPr>
      </w:pPr>
    </w:p>
    <w:p>
      <w:pPr>
        <w:pStyle w:val="ListParagraph"/>
        <w:numPr>
          <w:ilvl w:val="0"/>
          <w:numId w:val="4"/>
        </w:numPr>
        <w:tabs>
          <w:tab w:pos="434" w:val="left" w:leader="none"/>
        </w:tabs>
        <w:spacing w:line="240" w:lineRule="auto" w:before="0" w:after="0"/>
        <w:ind w:left="433" w:right="0" w:hanging="333"/>
        <w:jc w:val="left"/>
        <w:rPr>
          <w:sz w:val="24"/>
        </w:rPr>
      </w:pPr>
      <w:r>
        <w:rPr>
          <w:sz w:val="24"/>
        </w:rPr>
        <w:t>Describe what </w:t>
      </w:r>
      <w:r>
        <w:rPr>
          <w:b/>
          <w:sz w:val="24"/>
        </w:rPr>
        <w:t>fight </w:t>
      </w:r>
      <w:r>
        <w:rPr>
          <w:sz w:val="24"/>
        </w:rPr>
        <w:t>behavior looks</w:t>
      </w:r>
      <w:r>
        <w:rPr>
          <w:spacing w:val="-2"/>
          <w:sz w:val="24"/>
        </w:rPr>
        <w:t> </w:t>
      </w:r>
      <w:r>
        <w:rPr>
          <w:sz w:val="24"/>
        </w:rPr>
        <w:t>like:</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27"/>
        </w:rPr>
      </w:pPr>
    </w:p>
    <w:p>
      <w:pPr>
        <w:pStyle w:val="BodyText"/>
        <w:spacing w:line="242" w:lineRule="auto"/>
        <w:ind w:left="100"/>
      </w:pPr>
      <w:r>
        <w:rPr/>
        <w:t>Aggression or fight: (Do they understand the escalation cycle, etc? Do they have alternatives to aggression like walking away?)</w:t>
      </w:r>
    </w:p>
    <w:p>
      <w:pPr>
        <w:spacing w:after="0" w:line="242" w:lineRule="auto"/>
        <w:sectPr>
          <w:pgSz w:w="12240" w:h="15840"/>
          <w:pgMar w:header="0" w:footer="944" w:top="1420" w:bottom="1140" w:left="1340" w:right="1360"/>
        </w:sectPr>
      </w:pPr>
    </w:p>
    <w:p>
      <w:pPr>
        <w:pStyle w:val="Heading3"/>
        <w:numPr>
          <w:ilvl w:val="0"/>
          <w:numId w:val="2"/>
        </w:numPr>
        <w:tabs>
          <w:tab w:pos="434" w:val="left" w:leader="none"/>
        </w:tabs>
        <w:spacing w:line="242" w:lineRule="auto" w:before="35" w:after="0"/>
        <w:ind w:left="100" w:right="329" w:firstLine="0"/>
        <w:jc w:val="left"/>
      </w:pPr>
      <w:r>
        <w:rPr/>
        <w:t>Things we can do to decrease avoidance &amp; shut down behavior and help this person not "check</w:t>
      </w:r>
      <w:r>
        <w:rPr>
          <w:spacing w:val="-2"/>
        </w:rPr>
        <w:t> </w:t>
      </w:r>
      <w:r>
        <w:rPr/>
        <w:t>out":</w:t>
      </w:r>
    </w:p>
    <w:p>
      <w:pPr>
        <w:pStyle w:val="BodyText"/>
        <w:spacing w:before="6"/>
        <w:rPr>
          <w:b/>
        </w:rPr>
      </w:pPr>
    </w:p>
    <w:p>
      <w:pPr>
        <w:pStyle w:val="ListParagraph"/>
        <w:numPr>
          <w:ilvl w:val="0"/>
          <w:numId w:val="5"/>
        </w:numPr>
        <w:tabs>
          <w:tab w:pos="500" w:val="left" w:leader="none"/>
        </w:tabs>
        <w:spacing w:line="240" w:lineRule="auto" w:before="0" w:after="0"/>
        <w:ind w:left="500" w:right="0" w:hanging="400"/>
        <w:jc w:val="left"/>
        <w:rPr>
          <w:sz w:val="24"/>
        </w:rPr>
      </w:pPr>
      <w:r>
        <w:rPr>
          <w:b/>
          <w:sz w:val="24"/>
        </w:rPr>
        <w:t>Avoidance: </w:t>
      </w:r>
      <w:r>
        <w:rPr>
          <w:sz w:val="24"/>
        </w:rPr>
        <w:t>(What does avoidance look</w:t>
      </w:r>
      <w:r>
        <w:rPr>
          <w:spacing w:val="-3"/>
          <w:sz w:val="24"/>
        </w:rPr>
        <w:t> </w:t>
      </w:r>
      <w:r>
        <w:rPr>
          <w:sz w:val="24"/>
        </w:rPr>
        <w:t>like?)</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27"/>
        </w:rPr>
      </w:pPr>
    </w:p>
    <w:p>
      <w:pPr>
        <w:pStyle w:val="BodyText"/>
        <w:ind w:left="100"/>
      </w:pPr>
      <w:r>
        <w:rPr/>
        <w:t>What are the best ways to re-engage them? (Humor, tasks, redirection?)</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27"/>
        </w:rPr>
      </w:pPr>
    </w:p>
    <w:p>
      <w:pPr>
        <w:pStyle w:val="ListParagraph"/>
        <w:numPr>
          <w:ilvl w:val="0"/>
          <w:numId w:val="5"/>
        </w:numPr>
        <w:tabs>
          <w:tab w:pos="447" w:val="left" w:leader="none"/>
        </w:tabs>
        <w:spacing w:line="240" w:lineRule="auto" w:before="1" w:after="0"/>
        <w:ind w:left="446" w:right="0" w:hanging="346"/>
        <w:jc w:val="left"/>
        <w:rPr>
          <w:sz w:val="24"/>
        </w:rPr>
      </w:pPr>
      <w:r>
        <w:rPr>
          <w:b/>
          <w:sz w:val="24"/>
        </w:rPr>
        <w:t>Shut down: </w:t>
      </w:r>
      <w:r>
        <w:rPr>
          <w:sz w:val="24"/>
        </w:rPr>
        <w:t>(What does shut down look</w:t>
      </w:r>
      <w:r>
        <w:rPr>
          <w:spacing w:val="-4"/>
          <w:sz w:val="24"/>
        </w:rPr>
        <w:t> </w:t>
      </w:r>
      <w:r>
        <w:rPr>
          <w:sz w:val="24"/>
        </w:rPr>
        <w:t>like?)</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27"/>
        </w:rPr>
      </w:pPr>
    </w:p>
    <w:p>
      <w:pPr>
        <w:pStyle w:val="ListParagraph"/>
        <w:numPr>
          <w:ilvl w:val="0"/>
          <w:numId w:val="5"/>
        </w:numPr>
        <w:tabs>
          <w:tab w:pos="420" w:val="left" w:leader="none"/>
        </w:tabs>
        <w:spacing w:line="240" w:lineRule="auto" w:before="0" w:after="0"/>
        <w:ind w:left="419" w:right="0" w:hanging="319"/>
        <w:jc w:val="left"/>
        <w:rPr>
          <w:sz w:val="24"/>
        </w:rPr>
      </w:pPr>
      <w:r>
        <w:rPr>
          <w:sz w:val="24"/>
        </w:rPr>
        <w:t>What are the best ways to re-engage</w:t>
      </w:r>
      <w:r>
        <w:rPr>
          <w:spacing w:val="-3"/>
          <w:sz w:val="24"/>
        </w:rPr>
        <w:t> </w:t>
      </w:r>
      <w:r>
        <w:rPr>
          <w:sz w:val="24"/>
        </w:rPr>
        <w:t>them:</w:t>
      </w:r>
    </w:p>
    <w:p>
      <w:pPr>
        <w:spacing w:after="0" w:line="240" w:lineRule="auto"/>
        <w:jc w:val="left"/>
        <w:rPr>
          <w:sz w:val="24"/>
        </w:rPr>
        <w:sectPr>
          <w:pgSz w:w="12240" w:h="15840"/>
          <w:pgMar w:header="0" w:footer="944" w:top="1400" w:bottom="1140" w:left="1340" w:right="1360"/>
        </w:sectPr>
      </w:pPr>
    </w:p>
    <w:p>
      <w:pPr>
        <w:pStyle w:val="Heading2"/>
        <w:numPr>
          <w:ilvl w:val="0"/>
          <w:numId w:val="1"/>
        </w:numPr>
        <w:tabs>
          <w:tab w:pos="2842" w:val="left" w:leader="none"/>
        </w:tabs>
        <w:spacing w:line="240" w:lineRule="auto" w:before="36" w:after="0"/>
        <w:ind w:left="2841" w:right="0" w:hanging="361"/>
        <w:jc w:val="left"/>
      </w:pPr>
      <w:r>
        <w:rPr/>
        <w:t>Increasing Advancement</w:t>
      </w:r>
      <w:r>
        <w:rPr>
          <w:spacing w:val="-12"/>
        </w:rPr>
        <w:t> </w:t>
      </w:r>
      <w:r>
        <w:rPr/>
        <w:t>Behavior</w:t>
      </w:r>
    </w:p>
    <w:p>
      <w:pPr>
        <w:pStyle w:val="BodyText"/>
        <w:spacing w:before="9"/>
        <w:rPr>
          <w:b/>
          <w:sz w:val="27"/>
        </w:rPr>
      </w:pPr>
    </w:p>
    <w:p>
      <w:pPr>
        <w:pStyle w:val="Heading3"/>
        <w:numPr>
          <w:ilvl w:val="0"/>
          <w:numId w:val="6"/>
        </w:numPr>
        <w:tabs>
          <w:tab w:pos="434" w:val="left" w:leader="none"/>
        </w:tabs>
        <w:spacing w:line="242" w:lineRule="auto" w:before="0" w:after="0"/>
        <w:ind w:left="100" w:right="195" w:firstLine="0"/>
        <w:jc w:val="left"/>
      </w:pPr>
      <w:r>
        <w:rPr/>
        <w:t>Things we can do to increase advancement behavior and turn down defensive reactions:</w:t>
      </w:r>
    </w:p>
    <w:p>
      <w:pPr>
        <w:pStyle w:val="ListParagraph"/>
        <w:numPr>
          <w:ilvl w:val="1"/>
          <w:numId w:val="6"/>
        </w:numPr>
        <w:tabs>
          <w:tab w:pos="434" w:val="left" w:leader="none"/>
        </w:tabs>
        <w:spacing w:line="242" w:lineRule="auto" w:before="3" w:after="0"/>
        <w:ind w:left="100" w:right="328" w:firstLine="0"/>
        <w:jc w:val="left"/>
        <w:rPr>
          <w:sz w:val="24"/>
        </w:rPr>
      </w:pPr>
      <w:r>
        <w:rPr>
          <w:b/>
          <w:sz w:val="24"/>
        </w:rPr>
        <w:t>Homeostatic and physiological regulation: </w:t>
      </w:r>
      <w:r>
        <w:rPr>
          <w:sz w:val="24"/>
        </w:rPr>
        <w:t>(How can we improve sleep, eating, rest, activity</w:t>
      </w:r>
      <w:r>
        <w:rPr>
          <w:spacing w:val="-2"/>
          <w:sz w:val="24"/>
        </w:rPr>
        <w:t> </w:t>
      </w:r>
      <w:r>
        <w:rPr>
          <w:sz w:val="24"/>
        </w:rPr>
        <w:t>levels?)</w:t>
      </w:r>
    </w:p>
    <w:p>
      <w:pPr>
        <w:pStyle w:val="BodyText"/>
      </w:pPr>
    </w:p>
    <w:p>
      <w:pPr>
        <w:pStyle w:val="BodyText"/>
      </w:pPr>
    </w:p>
    <w:p>
      <w:pPr>
        <w:pStyle w:val="BodyText"/>
      </w:pPr>
    </w:p>
    <w:p>
      <w:pPr>
        <w:pStyle w:val="BodyText"/>
      </w:pPr>
    </w:p>
    <w:p>
      <w:pPr>
        <w:pStyle w:val="BodyText"/>
      </w:pPr>
    </w:p>
    <w:p>
      <w:pPr>
        <w:pStyle w:val="BodyText"/>
        <w:spacing w:before="3"/>
        <w:rPr>
          <w:sz w:val="26"/>
        </w:rPr>
      </w:pPr>
    </w:p>
    <w:p>
      <w:pPr>
        <w:pStyle w:val="ListParagraph"/>
        <w:numPr>
          <w:ilvl w:val="1"/>
          <w:numId w:val="6"/>
        </w:numPr>
        <w:tabs>
          <w:tab w:pos="447" w:val="left" w:leader="none"/>
        </w:tabs>
        <w:spacing w:line="242" w:lineRule="auto" w:before="0" w:after="0"/>
        <w:ind w:left="100" w:right="580" w:firstLine="0"/>
        <w:jc w:val="left"/>
        <w:rPr>
          <w:sz w:val="24"/>
        </w:rPr>
      </w:pPr>
      <w:r>
        <w:rPr>
          <w:b/>
          <w:sz w:val="24"/>
        </w:rPr>
        <w:t>Exploration: </w:t>
      </w:r>
      <w:r>
        <w:rPr>
          <w:sz w:val="24"/>
        </w:rPr>
        <w:t>(How can we help the person find and explore things of interest </w:t>
      </w:r>
      <w:r>
        <w:rPr>
          <w:spacing w:val="-7"/>
          <w:sz w:val="24"/>
        </w:rPr>
        <w:t>to </w:t>
      </w:r>
      <w:r>
        <w:rPr>
          <w:sz w:val="24"/>
        </w:rPr>
        <w:t>them?)</w:t>
      </w:r>
    </w:p>
    <w:p>
      <w:pPr>
        <w:pStyle w:val="BodyText"/>
      </w:pPr>
    </w:p>
    <w:p>
      <w:pPr>
        <w:pStyle w:val="BodyText"/>
      </w:pPr>
    </w:p>
    <w:p>
      <w:pPr>
        <w:pStyle w:val="BodyText"/>
      </w:pPr>
    </w:p>
    <w:p>
      <w:pPr>
        <w:pStyle w:val="BodyText"/>
      </w:pPr>
    </w:p>
    <w:p>
      <w:pPr>
        <w:pStyle w:val="BodyText"/>
      </w:pPr>
    </w:p>
    <w:p>
      <w:pPr>
        <w:pStyle w:val="BodyText"/>
        <w:spacing w:before="4"/>
        <w:rPr>
          <w:sz w:val="26"/>
        </w:rPr>
      </w:pPr>
    </w:p>
    <w:p>
      <w:pPr>
        <w:pStyle w:val="BodyText"/>
        <w:ind w:left="100"/>
      </w:pPr>
      <w:r>
        <w:rPr/>
        <w:t>What interests them? How long can they maintain that level of interest?</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ListParagraph"/>
        <w:numPr>
          <w:ilvl w:val="1"/>
          <w:numId w:val="6"/>
        </w:numPr>
        <w:tabs>
          <w:tab w:pos="434" w:val="left" w:leader="none"/>
        </w:tabs>
        <w:spacing w:line="242" w:lineRule="auto" w:before="0" w:after="0"/>
        <w:ind w:left="100" w:right="98" w:firstLine="0"/>
        <w:jc w:val="left"/>
        <w:rPr>
          <w:sz w:val="24"/>
        </w:rPr>
      </w:pPr>
      <w:r>
        <w:rPr>
          <w:b/>
          <w:sz w:val="24"/>
        </w:rPr>
        <w:t>Play: </w:t>
      </w:r>
      <w:r>
        <w:rPr>
          <w:sz w:val="24"/>
        </w:rPr>
        <w:t>(How can we increase their laughter, engagement, fun, enjoyment,</w:t>
      </w:r>
      <w:r>
        <w:rPr>
          <w:spacing w:val="-20"/>
          <w:sz w:val="24"/>
        </w:rPr>
        <w:t> </w:t>
      </w:r>
      <w:r>
        <w:rPr>
          <w:sz w:val="24"/>
        </w:rPr>
        <w:t>exploration of distressful</w:t>
      </w:r>
      <w:r>
        <w:rPr>
          <w:spacing w:val="-2"/>
          <w:sz w:val="24"/>
        </w:rPr>
        <w:t> </w:t>
      </w:r>
      <w:r>
        <w:rPr>
          <w:sz w:val="24"/>
        </w:rPr>
        <w:t>events?)</w:t>
      </w:r>
    </w:p>
    <w:p>
      <w:pPr>
        <w:pStyle w:val="BodyText"/>
      </w:pPr>
    </w:p>
    <w:p>
      <w:pPr>
        <w:pStyle w:val="BodyText"/>
      </w:pPr>
    </w:p>
    <w:p>
      <w:pPr>
        <w:pStyle w:val="BodyText"/>
      </w:pPr>
    </w:p>
    <w:p>
      <w:pPr>
        <w:pStyle w:val="BodyText"/>
      </w:pPr>
    </w:p>
    <w:p>
      <w:pPr>
        <w:pStyle w:val="BodyText"/>
      </w:pPr>
    </w:p>
    <w:p>
      <w:pPr>
        <w:pStyle w:val="BodyText"/>
        <w:spacing w:before="4"/>
        <w:rPr>
          <w:sz w:val="26"/>
        </w:rPr>
      </w:pPr>
    </w:p>
    <w:p>
      <w:pPr>
        <w:pStyle w:val="BodyText"/>
        <w:ind w:left="100"/>
      </w:pPr>
      <w:r>
        <w:rPr/>
        <w:t>How do they play? (With whom, when?)</w:t>
      </w:r>
    </w:p>
    <w:p>
      <w:pPr>
        <w:pStyle w:val="BodyText"/>
      </w:pPr>
    </w:p>
    <w:p>
      <w:pPr>
        <w:pStyle w:val="BodyText"/>
      </w:pPr>
    </w:p>
    <w:p>
      <w:pPr>
        <w:pStyle w:val="BodyText"/>
      </w:pPr>
    </w:p>
    <w:p>
      <w:pPr>
        <w:pStyle w:val="BodyText"/>
      </w:pPr>
    </w:p>
    <w:p>
      <w:pPr>
        <w:pStyle w:val="BodyText"/>
        <w:spacing w:before="1"/>
        <w:rPr>
          <w:sz w:val="26"/>
        </w:rPr>
      </w:pPr>
    </w:p>
    <w:p>
      <w:pPr>
        <w:pStyle w:val="BodyText"/>
        <w:ind w:left="100"/>
      </w:pPr>
      <w:r>
        <w:rPr/>
        <w:t>How do we play/ foster playfulness with them?</w:t>
      </w:r>
    </w:p>
    <w:p>
      <w:pPr>
        <w:spacing w:after="0"/>
        <w:sectPr>
          <w:pgSz w:w="12240" w:h="15840"/>
          <w:pgMar w:header="0" w:footer="944" w:top="1420" w:bottom="1140" w:left="1340" w:right="1360"/>
        </w:sectPr>
      </w:pPr>
    </w:p>
    <w:p>
      <w:pPr>
        <w:pStyle w:val="BodyText"/>
        <w:spacing w:before="5"/>
        <w:rPr>
          <w:sz w:val="13"/>
        </w:rPr>
      </w:pPr>
    </w:p>
    <w:p>
      <w:pPr>
        <w:pStyle w:val="ListParagraph"/>
        <w:numPr>
          <w:ilvl w:val="1"/>
          <w:numId w:val="6"/>
        </w:numPr>
        <w:tabs>
          <w:tab w:pos="447" w:val="left" w:leader="none"/>
        </w:tabs>
        <w:spacing w:line="242" w:lineRule="auto" w:before="60" w:after="0"/>
        <w:ind w:left="100" w:right="196" w:firstLine="0"/>
        <w:jc w:val="left"/>
        <w:rPr>
          <w:sz w:val="24"/>
        </w:rPr>
      </w:pPr>
      <w:r>
        <w:rPr>
          <w:b/>
          <w:sz w:val="24"/>
        </w:rPr>
        <w:t>Care-taking: </w:t>
      </w:r>
      <w:r>
        <w:rPr>
          <w:sz w:val="24"/>
        </w:rPr>
        <w:t>(How do we insure they have successful "supported" opportunities </w:t>
      </w:r>
      <w:r>
        <w:rPr>
          <w:spacing w:val="-7"/>
          <w:sz w:val="24"/>
        </w:rPr>
        <w:t>to </w:t>
      </w:r>
      <w:r>
        <w:rPr>
          <w:sz w:val="24"/>
        </w:rPr>
        <w:t>care take dogs, animals, and people in need of their assistance and</w:t>
      </w:r>
      <w:r>
        <w:rPr>
          <w:spacing w:val="-5"/>
          <w:sz w:val="24"/>
        </w:rPr>
        <w:t> </w:t>
      </w:r>
      <w:r>
        <w:rPr>
          <w:sz w:val="24"/>
        </w:rPr>
        <w:t>care?)</w:t>
      </w: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26"/>
        </w:rPr>
      </w:pPr>
    </w:p>
    <w:p>
      <w:pPr>
        <w:pStyle w:val="BodyText"/>
        <w:ind w:left="100"/>
      </w:pPr>
      <w:r>
        <w:rPr/>
        <w:t>What is their preferred care taking mode? How do we acknowledge and support it?</w:t>
      </w:r>
    </w:p>
    <w:p>
      <w:pPr>
        <w:pStyle w:val="BodyText"/>
      </w:pPr>
    </w:p>
    <w:p>
      <w:pPr>
        <w:pStyle w:val="BodyText"/>
      </w:pPr>
    </w:p>
    <w:p>
      <w:pPr>
        <w:pStyle w:val="BodyText"/>
      </w:pPr>
    </w:p>
    <w:p>
      <w:pPr>
        <w:pStyle w:val="BodyText"/>
      </w:pPr>
    </w:p>
    <w:p>
      <w:pPr>
        <w:pStyle w:val="BodyText"/>
      </w:pPr>
    </w:p>
    <w:p>
      <w:pPr>
        <w:pStyle w:val="BodyText"/>
        <w:spacing w:before="5"/>
        <w:rPr>
          <w:sz w:val="26"/>
        </w:rPr>
      </w:pPr>
    </w:p>
    <w:p>
      <w:pPr>
        <w:pStyle w:val="ListParagraph"/>
        <w:numPr>
          <w:ilvl w:val="1"/>
          <w:numId w:val="6"/>
        </w:numPr>
        <w:tabs>
          <w:tab w:pos="434" w:val="left" w:leader="none"/>
        </w:tabs>
        <w:spacing w:line="242" w:lineRule="auto" w:before="0" w:after="0"/>
        <w:ind w:left="100" w:right="612" w:firstLine="0"/>
        <w:jc w:val="left"/>
        <w:rPr>
          <w:sz w:val="24"/>
        </w:rPr>
      </w:pPr>
      <w:r>
        <w:rPr>
          <w:b/>
          <w:sz w:val="24"/>
        </w:rPr>
        <w:t>Socialization: </w:t>
      </w:r>
      <w:r>
        <w:rPr>
          <w:sz w:val="24"/>
        </w:rPr>
        <w:t>(How do we support efforts to make friends, join in activities</w:t>
      </w:r>
      <w:r>
        <w:rPr>
          <w:spacing w:val="-11"/>
          <w:sz w:val="24"/>
        </w:rPr>
        <w:t> </w:t>
      </w:r>
      <w:r>
        <w:rPr>
          <w:sz w:val="24"/>
        </w:rPr>
        <w:t>with others, attend social events, join</w:t>
      </w:r>
      <w:r>
        <w:rPr>
          <w:spacing w:val="-2"/>
          <w:sz w:val="24"/>
        </w:rPr>
        <w:t> </w:t>
      </w:r>
      <w:r>
        <w:rPr>
          <w:sz w:val="24"/>
        </w:rPr>
        <w:t>clubs?)</w:t>
      </w: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26"/>
        </w:rPr>
      </w:pPr>
    </w:p>
    <w:p>
      <w:pPr>
        <w:pStyle w:val="ListParagraph"/>
        <w:numPr>
          <w:ilvl w:val="1"/>
          <w:numId w:val="6"/>
        </w:numPr>
        <w:tabs>
          <w:tab w:pos="380" w:val="left" w:leader="none"/>
        </w:tabs>
        <w:spacing w:line="242" w:lineRule="auto" w:before="1" w:after="0"/>
        <w:ind w:left="100" w:right="1181" w:firstLine="0"/>
        <w:jc w:val="left"/>
        <w:rPr>
          <w:sz w:val="24"/>
        </w:rPr>
      </w:pPr>
      <w:r>
        <w:rPr>
          <w:b/>
          <w:sz w:val="24"/>
        </w:rPr>
        <w:t>Pair bonding: </w:t>
      </w:r>
      <w:r>
        <w:rPr>
          <w:sz w:val="24"/>
        </w:rPr>
        <w:t>(How can we foster special relationships with friends, </w:t>
      </w:r>
      <w:r>
        <w:rPr>
          <w:spacing w:val="-3"/>
          <w:sz w:val="24"/>
        </w:rPr>
        <w:t>foster </w:t>
      </w:r>
      <w:r>
        <w:rPr>
          <w:sz w:val="24"/>
        </w:rPr>
        <w:t>grandparents, peers,</w:t>
      </w:r>
      <w:r>
        <w:rPr>
          <w:spacing w:val="-3"/>
          <w:sz w:val="24"/>
        </w:rPr>
        <w:t> </w:t>
      </w:r>
      <w:r>
        <w:rPr>
          <w:sz w:val="24"/>
        </w:rPr>
        <w:t>etc.)</w:t>
      </w:r>
    </w:p>
    <w:sectPr>
      <w:pgSz w:w="12240" w:h="15840"/>
      <w:pgMar w:header="0" w:footer="944" w:top="1500" w:bottom="1140" w:left="1340" w:right="1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31.328003pt;margin-top:733.820007pt;width:10.7pt;height:16pt;mso-position-horizontal-relative:page;mso-position-vertical-relative:page;z-index:-8608" type="#_x0000_t202" filled="false" stroked="false">
          <v:textbox inset="0,0,0,0">
            <w:txbxContent>
              <w:p>
                <w:pPr>
                  <w:pStyle w:val="BodyText"/>
                  <w:spacing w:before="23"/>
                  <w:ind w:left="40"/>
                </w:pPr>
                <w:r>
                  <w:rPr/>
                  <w:fldChar w:fldCharType="begin"/>
                </w:r>
                <w:r>
                  <w:rPr>
                    <w:w w:val="99"/>
                  </w:rPr>
                  <w:instrText> PAGE </w:instrText>
                </w:r>
                <w:r>
                  <w:rPr/>
                  <w:fldChar w:fldCharType="separate"/>
                </w:r>
                <w:r>
                  <w:rPr/>
                  <w:t>1</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100" w:hanging="334"/>
        <w:jc w:val="left"/>
      </w:pPr>
      <w:rPr>
        <w:rFonts w:hint="default" w:ascii="Arial" w:hAnsi="Arial" w:eastAsia="Arial" w:cs="Arial"/>
        <w:b/>
        <w:bCs/>
        <w:spacing w:val="-1"/>
        <w:w w:val="100"/>
        <w:sz w:val="24"/>
        <w:szCs w:val="24"/>
      </w:rPr>
    </w:lvl>
    <w:lvl w:ilvl="1">
      <w:start w:val="1"/>
      <w:numFmt w:val="lowerLetter"/>
      <w:lvlText w:val="%2."/>
      <w:lvlJc w:val="left"/>
      <w:pPr>
        <w:ind w:left="100" w:hanging="334"/>
        <w:jc w:val="left"/>
      </w:pPr>
      <w:rPr>
        <w:rFonts w:hint="default" w:ascii="Arial" w:hAnsi="Arial" w:eastAsia="Arial" w:cs="Arial"/>
        <w:b/>
        <w:bCs/>
        <w:spacing w:val="-2"/>
        <w:w w:val="100"/>
        <w:sz w:val="24"/>
        <w:szCs w:val="24"/>
      </w:rPr>
    </w:lvl>
    <w:lvl w:ilvl="2">
      <w:start w:val="0"/>
      <w:numFmt w:val="bullet"/>
      <w:lvlText w:val="•"/>
      <w:lvlJc w:val="left"/>
      <w:pPr>
        <w:ind w:left="1988" w:hanging="334"/>
      </w:pPr>
      <w:rPr>
        <w:rFonts w:hint="default"/>
      </w:rPr>
    </w:lvl>
    <w:lvl w:ilvl="3">
      <w:start w:val="0"/>
      <w:numFmt w:val="bullet"/>
      <w:lvlText w:val="•"/>
      <w:lvlJc w:val="left"/>
      <w:pPr>
        <w:ind w:left="2932" w:hanging="334"/>
      </w:pPr>
      <w:rPr>
        <w:rFonts w:hint="default"/>
      </w:rPr>
    </w:lvl>
    <w:lvl w:ilvl="4">
      <w:start w:val="0"/>
      <w:numFmt w:val="bullet"/>
      <w:lvlText w:val="•"/>
      <w:lvlJc w:val="left"/>
      <w:pPr>
        <w:ind w:left="3876" w:hanging="334"/>
      </w:pPr>
      <w:rPr>
        <w:rFonts w:hint="default"/>
      </w:rPr>
    </w:lvl>
    <w:lvl w:ilvl="5">
      <w:start w:val="0"/>
      <w:numFmt w:val="bullet"/>
      <w:lvlText w:val="•"/>
      <w:lvlJc w:val="left"/>
      <w:pPr>
        <w:ind w:left="4820" w:hanging="334"/>
      </w:pPr>
      <w:rPr>
        <w:rFonts w:hint="default"/>
      </w:rPr>
    </w:lvl>
    <w:lvl w:ilvl="6">
      <w:start w:val="0"/>
      <w:numFmt w:val="bullet"/>
      <w:lvlText w:val="•"/>
      <w:lvlJc w:val="left"/>
      <w:pPr>
        <w:ind w:left="5764" w:hanging="334"/>
      </w:pPr>
      <w:rPr>
        <w:rFonts w:hint="default"/>
      </w:rPr>
    </w:lvl>
    <w:lvl w:ilvl="7">
      <w:start w:val="0"/>
      <w:numFmt w:val="bullet"/>
      <w:lvlText w:val="•"/>
      <w:lvlJc w:val="left"/>
      <w:pPr>
        <w:ind w:left="6708" w:hanging="334"/>
      </w:pPr>
      <w:rPr>
        <w:rFonts w:hint="default"/>
      </w:rPr>
    </w:lvl>
    <w:lvl w:ilvl="8">
      <w:start w:val="0"/>
      <w:numFmt w:val="bullet"/>
      <w:lvlText w:val="•"/>
      <w:lvlJc w:val="left"/>
      <w:pPr>
        <w:ind w:left="7652" w:hanging="334"/>
      </w:pPr>
      <w:rPr>
        <w:rFonts w:hint="default"/>
      </w:rPr>
    </w:lvl>
  </w:abstractNum>
  <w:abstractNum w:abstractNumId="4">
    <w:multiLevelType w:val="hybridMultilevel"/>
    <w:lvl w:ilvl="0">
      <w:start w:val="1"/>
      <w:numFmt w:val="lowerLetter"/>
      <w:lvlText w:val="%1."/>
      <w:lvlJc w:val="left"/>
      <w:pPr>
        <w:ind w:left="500" w:hanging="400"/>
        <w:jc w:val="left"/>
      </w:pPr>
      <w:rPr>
        <w:rFonts w:hint="default"/>
        <w:spacing w:val="-9"/>
        <w:w w:val="100"/>
      </w:rPr>
    </w:lvl>
    <w:lvl w:ilvl="1">
      <w:start w:val="0"/>
      <w:numFmt w:val="bullet"/>
      <w:lvlText w:val="•"/>
      <w:lvlJc w:val="left"/>
      <w:pPr>
        <w:ind w:left="1404" w:hanging="400"/>
      </w:pPr>
      <w:rPr>
        <w:rFonts w:hint="default"/>
      </w:rPr>
    </w:lvl>
    <w:lvl w:ilvl="2">
      <w:start w:val="0"/>
      <w:numFmt w:val="bullet"/>
      <w:lvlText w:val="•"/>
      <w:lvlJc w:val="left"/>
      <w:pPr>
        <w:ind w:left="2308" w:hanging="400"/>
      </w:pPr>
      <w:rPr>
        <w:rFonts w:hint="default"/>
      </w:rPr>
    </w:lvl>
    <w:lvl w:ilvl="3">
      <w:start w:val="0"/>
      <w:numFmt w:val="bullet"/>
      <w:lvlText w:val="•"/>
      <w:lvlJc w:val="left"/>
      <w:pPr>
        <w:ind w:left="3212" w:hanging="400"/>
      </w:pPr>
      <w:rPr>
        <w:rFonts w:hint="default"/>
      </w:rPr>
    </w:lvl>
    <w:lvl w:ilvl="4">
      <w:start w:val="0"/>
      <w:numFmt w:val="bullet"/>
      <w:lvlText w:val="•"/>
      <w:lvlJc w:val="left"/>
      <w:pPr>
        <w:ind w:left="4116" w:hanging="400"/>
      </w:pPr>
      <w:rPr>
        <w:rFonts w:hint="default"/>
      </w:rPr>
    </w:lvl>
    <w:lvl w:ilvl="5">
      <w:start w:val="0"/>
      <w:numFmt w:val="bullet"/>
      <w:lvlText w:val="•"/>
      <w:lvlJc w:val="left"/>
      <w:pPr>
        <w:ind w:left="5020" w:hanging="400"/>
      </w:pPr>
      <w:rPr>
        <w:rFonts w:hint="default"/>
      </w:rPr>
    </w:lvl>
    <w:lvl w:ilvl="6">
      <w:start w:val="0"/>
      <w:numFmt w:val="bullet"/>
      <w:lvlText w:val="•"/>
      <w:lvlJc w:val="left"/>
      <w:pPr>
        <w:ind w:left="5924" w:hanging="400"/>
      </w:pPr>
      <w:rPr>
        <w:rFonts w:hint="default"/>
      </w:rPr>
    </w:lvl>
    <w:lvl w:ilvl="7">
      <w:start w:val="0"/>
      <w:numFmt w:val="bullet"/>
      <w:lvlText w:val="•"/>
      <w:lvlJc w:val="left"/>
      <w:pPr>
        <w:ind w:left="6828" w:hanging="400"/>
      </w:pPr>
      <w:rPr>
        <w:rFonts w:hint="default"/>
      </w:rPr>
    </w:lvl>
    <w:lvl w:ilvl="8">
      <w:start w:val="0"/>
      <w:numFmt w:val="bullet"/>
      <w:lvlText w:val="•"/>
      <w:lvlJc w:val="left"/>
      <w:pPr>
        <w:ind w:left="7732" w:hanging="400"/>
      </w:pPr>
      <w:rPr>
        <w:rFonts w:hint="default"/>
      </w:rPr>
    </w:lvl>
  </w:abstractNum>
  <w:abstractNum w:abstractNumId="3">
    <w:multiLevelType w:val="hybridMultilevel"/>
    <w:lvl w:ilvl="0">
      <w:start w:val="1"/>
      <w:numFmt w:val="lowerLetter"/>
      <w:lvlText w:val="%1."/>
      <w:lvlJc w:val="left"/>
      <w:pPr>
        <w:ind w:left="433" w:hanging="334"/>
        <w:jc w:val="left"/>
      </w:pPr>
      <w:rPr>
        <w:rFonts w:hint="default" w:ascii="Arial" w:hAnsi="Arial" w:eastAsia="Arial" w:cs="Arial"/>
        <w:spacing w:val="-1"/>
        <w:w w:val="100"/>
        <w:sz w:val="24"/>
        <w:szCs w:val="24"/>
      </w:rPr>
    </w:lvl>
    <w:lvl w:ilvl="1">
      <w:start w:val="0"/>
      <w:numFmt w:val="bullet"/>
      <w:lvlText w:val="•"/>
      <w:lvlJc w:val="left"/>
      <w:pPr>
        <w:ind w:left="1350" w:hanging="334"/>
      </w:pPr>
      <w:rPr>
        <w:rFonts w:hint="default"/>
      </w:rPr>
    </w:lvl>
    <w:lvl w:ilvl="2">
      <w:start w:val="0"/>
      <w:numFmt w:val="bullet"/>
      <w:lvlText w:val="•"/>
      <w:lvlJc w:val="left"/>
      <w:pPr>
        <w:ind w:left="2260" w:hanging="334"/>
      </w:pPr>
      <w:rPr>
        <w:rFonts w:hint="default"/>
      </w:rPr>
    </w:lvl>
    <w:lvl w:ilvl="3">
      <w:start w:val="0"/>
      <w:numFmt w:val="bullet"/>
      <w:lvlText w:val="•"/>
      <w:lvlJc w:val="left"/>
      <w:pPr>
        <w:ind w:left="3170" w:hanging="334"/>
      </w:pPr>
      <w:rPr>
        <w:rFonts w:hint="default"/>
      </w:rPr>
    </w:lvl>
    <w:lvl w:ilvl="4">
      <w:start w:val="0"/>
      <w:numFmt w:val="bullet"/>
      <w:lvlText w:val="•"/>
      <w:lvlJc w:val="left"/>
      <w:pPr>
        <w:ind w:left="4080" w:hanging="334"/>
      </w:pPr>
      <w:rPr>
        <w:rFonts w:hint="default"/>
      </w:rPr>
    </w:lvl>
    <w:lvl w:ilvl="5">
      <w:start w:val="0"/>
      <w:numFmt w:val="bullet"/>
      <w:lvlText w:val="•"/>
      <w:lvlJc w:val="left"/>
      <w:pPr>
        <w:ind w:left="4990" w:hanging="334"/>
      </w:pPr>
      <w:rPr>
        <w:rFonts w:hint="default"/>
      </w:rPr>
    </w:lvl>
    <w:lvl w:ilvl="6">
      <w:start w:val="0"/>
      <w:numFmt w:val="bullet"/>
      <w:lvlText w:val="•"/>
      <w:lvlJc w:val="left"/>
      <w:pPr>
        <w:ind w:left="5900" w:hanging="334"/>
      </w:pPr>
      <w:rPr>
        <w:rFonts w:hint="default"/>
      </w:rPr>
    </w:lvl>
    <w:lvl w:ilvl="7">
      <w:start w:val="0"/>
      <w:numFmt w:val="bullet"/>
      <w:lvlText w:val="•"/>
      <w:lvlJc w:val="left"/>
      <w:pPr>
        <w:ind w:left="6810" w:hanging="334"/>
      </w:pPr>
      <w:rPr>
        <w:rFonts w:hint="default"/>
      </w:rPr>
    </w:lvl>
    <w:lvl w:ilvl="8">
      <w:start w:val="0"/>
      <w:numFmt w:val="bullet"/>
      <w:lvlText w:val="•"/>
      <w:lvlJc w:val="left"/>
      <w:pPr>
        <w:ind w:left="7720" w:hanging="334"/>
      </w:pPr>
      <w:rPr>
        <w:rFonts w:hint="default"/>
      </w:rPr>
    </w:lvl>
  </w:abstractNum>
  <w:abstractNum w:abstractNumId="2">
    <w:multiLevelType w:val="hybridMultilevel"/>
    <w:lvl w:ilvl="0">
      <w:start w:val="1"/>
      <w:numFmt w:val="lowerLetter"/>
      <w:lvlText w:val="%1."/>
      <w:lvlJc w:val="left"/>
      <w:pPr>
        <w:ind w:left="433" w:hanging="334"/>
        <w:jc w:val="left"/>
      </w:pPr>
      <w:rPr>
        <w:rFonts w:hint="default" w:ascii="Arial" w:hAnsi="Arial" w:eastAsia="Arial" w:cs="Arial"/>
        <w:b/>
        <w:bCs/>
        <w:spacing w:val="-1"/>
        <w:w w:val="100"/>
        <w:sz w:val="24"/>
        <w:szCs w:val="24"/>
      </w:rPr>
    </w:lvl>
    <w:lvl w:ilvl="1">
      <w:start w:val="0"/>
      <w:numFmt w:val="bullet"/>
      <w:lvlText w:val="•"/>
      <w:lvlJc w:val="left"/>
      <w:pPr>
        <w:ind w:left="1350" w:hanging="334"/>
      </w:pPr>
      <w:rPr>
        <w:rFonts w:hint="default"/>
      </w:rPr>
    </w:lvl>
    <w:lvl w:ilvl="2">
      <w:start w:val="0"/>
      <w:numFmt w:val="bullet"/>
      <w:lvlText w:val="•"/>
      <w:lvlJc w:val="left"/>
      <w:pPr>
        <w:ind w:left="2260" w:hanging="334"/>
      </w:pPr>
      <w:rPr>
        <w:rFonts w:hint="default"/>
      </w:rPr>
    </w:lvl>
    <w:lvl w:ilvl="3">
      <w:start w:val="0"/>
      <w:numFmt w:val="bullet"/>
      <w:lvlText w:val="•"/>
      <w:lvlJc w:val="left"/>
      <w:pPr>
        <w:ind w:left="3170" w:hanging="334"/>
      </w:pPr>
      <w:rPr>
        <w:rFonts w:hint="default"/>
      </w:rPr>
    </w:lvl>
    <w:lvl w:ilvl="4">
      <w:start w:val="0"/>
      <w:numFmt w:val="bullet"/>
      <w:lvlText w:val="•"/>
      <w:lvlJc w:val="left"/>
      <w:pPr>
        <w:ind w:left="4080" w:hanging="334"/>
      </w:pPr>
      <w:rPr>
        <w:rFonts w:hint="default"/>
      </w:rPr>
    </w:lvl>
    <w:lvl w:ilvl="5">
      <w:start w:val="0"/>
      <w:numFmt w:val="bullet"/>
      <w:lvlText w:val="•"/>
      <w:lvlJc w:val="left"/>
      <w:pPr>
        <w:ind w:left="4990" w:hanging="334"/>
      </w:pPr>
      <w:rPr>
        <w:rFonts w:hint="default"/>
      </w:rPr>
    </w:lvl>
    <w:lvl w:ilvl="6">
      <w:start w:val="0"/>
      <w:numFmt w:val="bullet"/>
      <w:lvlText w:val="•"/>
      <w:lvlJc w:val="left"/>
      <w:pPr>
        <w:ind w:left="5900" w:hanging="334"/>
      </w:pPr>
      <w:rPr>
        <w:rFonts w:hint="default"/>
      </w:rPr>
    </w:lvl>
    <w:lvl w:ilvl="7">
      <w:start w:val="0"/>
      <w:numFmt w:val="bullet"/>
      <w:lvlText w:val="•"/>
      <w:lvlJc w:val="left"/>
      <w:pPr>
        <w:ind w:left="6810" w:hanging="334"/>
      </w:pPr>
      <w:rPr>
        <w:rFonts w:hint="default"/>
      </w:rPr>
    </w:lvl>
    <w:lvl w:ilvl="8">
      <w:start w:val="0"/>
      <w:numFmt w:val="bullet"/>
      <w:lvlText w:val="•"/>
      <w:lvlJc w:val="left"/>
      <w:pPr>
        <w:ind w:left="7720" w:hanging="334"/>
      </w:pPr>
      <w:rPr>
        <w:rFonts w:hint="default"/>
      </w:rPr>
    </w:lvl>
  </w:abstractNum>
  <w:abstractNum w:abstractNumId="1">
    <w:multiLevelType w:val="hybridMultilevel"/>
    <w:lvl w:ilvl="0">
      <w:start w:val="1"/>
      <w:numFmt w:val="decimal"/>
      <w:lvlText w:val="%1."/>
      <w:lvlJc w:val="left"/>
      <w:pPr>
        <w:ind w:left="100" w:hanging="362"/>
        <w:jc w:val="left"/>
      </w:pPr>
      <w:rPr>
        <w:rFonts w:hint="default"/>
        <w:b/>
        <w:bCs/>
        <w:spacing w:val="-1"/>
        <w:w w:val="100"/>
      </w:rPr>
    </w:lvl>
    <w:lvl w:ilvl="1">
      <w:start w:val="0"/>
      <w:numFmt w:val="bullet"/>
      <w:lvlText w:val="•"/>
      <w:lvlJc w:val="left"/>
      <w:pPr>
        <w:ind w:left="1044" w:hanging="362"/>
      </w:pPr>
      <w:rPr>
        <w:rFonts w:hint="default"/>
      </w:rPr>
    </w:lvl>
    <w:lvl w:ilvl="2">
      <w:start w:val="0"/>
      <w:numFmt w:val="bullet"/>
      <w:lvlText w:val="•"/>
      <w:lvlJc w:val="left"/>
      <w:pPr>
        <w:ind w:left="1988" w:hanging="362"/>
      </w:pPr>
      <w:rPr>
        <w:rFonts w:hint="default"/>
      </w:rPr>
    </w:lvl>
    <w:lvl w:ilvl="3">
      <w:start w:val="0"/>
      <w:numFmt w:val="bullet"/>
      <w:lvlText w:val="•"/>
      <w:lvlJc w:val="left"/>
      <w:pPr>
        <w:ind w:left="2932" w:hanging="362"/>
      </w:pPr>
      <w:rPr>
        <w:rFonts w:hint="default"/>
      </w:rPr>
    </w:lvl>
    <w:lvl w:ilvl="4">
      <w:start w:val="0"/>
      <w:numFmt w:val="bullet"/>
      <w:lvlText w:val="•"/>
      <w:lvlJc w:val="left"/>
      <w:pPr>
        <w:ind w:left="3876" w:hanging="362"/>
      </w:pPr>
      <w:rPr>
        <w:rFonts w:hint="default"/>
      </w:rPr>
    </w:lvl>
    <w:lvl w:ilvl="5">
      <w:start w:val="0"/>
      <w:numFmt w:val="bullet"/>
      <w:lvlText w:val="•"/>
      <w:lvlJc w:val="left"/>
      <w:pPr>
        <w:ind w:left="4820" w:hanging="362"/>
      </w:pPr>
      <w:rPr>
        <w:rFonts w:hint="default"/>
      </w:rPr>
    </w:lvl>
    <w:lvl w:ilvl="6">
      <w:start w:val="0"/>
      <w:numFmt w:val="bullet"/>
      <w:lvlText w:val="•"/>
      <w:lvlJc w:val="left"/>
      <w:pPr>
        <w:ind w:left="5764" w:hanging="362"/>
      </w:pPr>
      <w:rPr>
        <w:rFonts w:hint="default"/>
      </w:rPr>
    </w:lvl>
    <w:lvl w:ilvl="7">
      <w:start w:val="0"/>
      <w:numFmt w:val="bullet"/>
      <w:lvlText w:val="•"/>
      <w:lvlJc w:val="left"/>
      <w:pPr>
        <w:ind w:left="6708" w:hanging="362"/>
      </w:pPr>
      <w:rPr>
        <w:rFonts w:hint="default"/>
      </w:rPr>
    </w:lvl>
    <w:lvl w:ilvl="8">
      <w:start w:val="0"/>
      <w:numFmt w:val="bullet"/>
      <w:lvlText w:val="•"/>
      <w:lvlJc w:val="left"/>
      <w:pPr>
        <w:ind w:left="7652" w:hanging="362"/>
      </w:pPr>
      <w:rPr>
        <w:rFonts w:hint="default"/>
      </w:rPr>
    </w:lvl>
  </w:abstractNum>
  <w:abstractNum w:abstractNumId="0">
    <w:multiLevelType w:val="hybridMultilevel"/>
    <w:lvl w:ilvl="0">
      <w:start w:val="1"/>
      <w:numFmt w:val="upperRoman"/>
      <w:lvlText w:val="%1."/>
      <w:lvlJc w:val="left"/>
      <w:pPr>
        <w:ind w:left="2851" w:hanging="312"/>
        <w:jc w:val="left"/>
      </w:pPr>
      <w:rPr>
        <w:rFonts w:hint="default"/>
        <w:b/>
        <w:bCs/>
        <w:spacing w:val="-1"/>
        <w:w w:val="100"/>
      </w:rPr>
    </w:lvl>
    <w:lvl w:ilvl="1">
      <w:start w:val="0"/>
      <w:numFmt w:val="bullet"/>
      <w:lvlText w:val="•"/>
      <w:lvlJc w:val="left"/>
      <w:pPr>
        <w:ind w:left="3528" w:hanging="312"/>
      </w:pPr>
      <w:rPr>
        <w:rFonts w:hint="default"/>
      </w:rPr>
    </w:lvl>
    <w:lvl w:ilvl="2">
      <w:start w:val="0"/>
      <w:numFmt w:val="bullet"/>
      <w:lvlText w:val="•"/>
      <w:lvlJc w:val="left"/>
      <w:pPr>
        <w:ind w:left="4196" w:hanging="312"/>
      </w:pPr>
      <w:rPr>
        <w:rFonts w:hint="default"/>
      </w:rPr>
    </w:lvl>
    <w:lvl w:ilvl="3">
      <w:start w:val="0"/>
      <w:numFmt w:val="bullet"/>
      <w:lvlText w:val="•"/>
      <w:lvlJc w:val="left"/>
      <w:pPr>
        <w:ind w:left="4864" w:hanging="312"/>
      </w:pPr>
      <w:rPr>
        <w:rFonts w:hint="default"/>
      </w:rPr>
    </w:lvl>
    <w:lvl w:ilvl="4">
      <w:start w:val="0"/>
      <w:numFmt w:val="bullet"/>
      <w:lvlText w:val="•"/>
      <w:lvlJc w:val="left"/>
      <w:pPr>
        <w:ind w:left="5532" w:hanging="312"/>
      </w:pPr>
      <w:rPr>
        <w:rFonts w:hint="default"/>
      </w:rPr>
    </w:lvl>
    <w:lvl w:ilvl="5">
      <w:start w:val="0"/>
      <w:numFmt w:val="bullet"/>
      <w:lvlText w:val="•"/>
      <w:lvlJc w:val="left"/>
      <w:pPr>
        <w:ind w:left="6200" w:hanging="312"/>
      </w:pPr>
      <w:rPr>
        <w:rFonts w:hint="default"/>
      </w:rPr>
    </w:lvl>
    <w:lvl w:ilvl="6">
      <w:start w:val="0"/>
      <w:numFmt w:val="bullet"/>
      <w:lvlText w:val="•"/>
      <w:lvlJc w:val="left"/>
      <w:pPr>
        <w:ind w:left="6868" w:hanging="312"/>
      </w:pPr>
      <w:rPr>
        <w:rFonts w:hint="default"/>
      </w:rPr>
    </w:lvl>
    <w:lvl w:ilvl="7">
      <w:start w:val="0"/>
      <w:numFmt w:val="bullet"/>
      <w:lvlText w:val="•"/>
      <w:lvlJc w:val="left"/>
      <w:pPr>
        <w:ind w:left="7536" w:hanging="312"/>
      </w:pPr>
      <w:rPr>
        <w:rFonts w:hint="default"/>
      </w:rPr>
    </w:lvl>
    <w:lvl w:ilvl="8">
      <w:start w:val="0"/>
      <w:numFmt w:val="bullet"/>
      <w:lvlText w:val="•"/>
      <w:lvlJc w:val="left"/>
      <w:pPr>
        <w:ind w:left="8204" w:hanging="312"/>
      </w:pPr>
      <w:rPr>
        <w:rFonts w:hint="default"/>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rPr>
  </w:style>
  <w:style w:styleId="BodyText" w:type="paragraph">
    <w:name w:val="Body Text"/>
    <w:basedOn w:val="Normal"/>
    <w:uiPriority w:val="1"/>
    <w:qFormat/>
    <w:pPr/>
    <w:rPr>
      <w:rFonts w:ascii="Arial" w:hAnsi="Arial" w:eastAsia="Arial" w:cs="Arial"/>
      <w:sz w:val="24"/>
      <w:szCs w:val="24"/>
    </w:rPr>
  </w:style>
  <w:style w:styleId="Heading1" w:type="paragraph">
    <w:name w:val="Heading 1"/>
    <w:basedOn w:val="Normal"/>
    <w:uiPriority w:val="1"/>
    <w:qFormat/>
    <w:pPr>
      <w:spacing w:before="1"/>
      <w:ind w:left="2851" w:hanging="311"/>
      <w:outlineLvl w:val="1"/>
    </w:pPr>
    <w:rPr>
      <w:rFonts w:ascii="Arial" w:hAnsi="Arial" w:eastAsia="Arial" w:cs="Arial"/>
      <w:b/>
      <w:bCs/>
      <w:sz w:val="28"/>
      <w:szCs w:val="28"/>
    </w:rPr>
  </w:style>
  <w:style w:styleId="Heading2" w:type="paragraph">
    <w:name w:val="Heading 2"/>
    <w:basedOn w:val="Normal"/>
    <w:uiPriority w:val="1"/>
    <w:qFormat/>
    <w:pPr>
      <w:spacing w:before="36"/>
      <w:ind w:left="100"/>
      <w:outlineLvl w:val="2"/>
    </w:pPr>
    <w:rPr>
      <w:rFonts w:ascii="Arial" w:hAnsi="Arial" w:eastAsia="Arial" w:cs="Arial"/>
      <w:b/>
      <w:bCs/>
      <w:sz w:val="26"/>
      <w:szCs w:val="26"/>
    </w:rPr>
  </w:style>
  <w:style w:styleId="Heading3" w:type="paragraph">
    <w:name w:val="Heading 3"/>
    <w:basedOn w:val="Normal"/>
    <w:uiPriority w:val="1"/>
    <w:qFormat/>
    <w:pPr>
      <w:ind w:left="100" w:hanging="333"/>
      <w:outlineLvl w:val="3"/>
    </w:pPr>
    <w:rPr>
      <w:rFonts w:ascii="Arial" w:hAnsi="Arial" w:eastAsia="Arial" w:cs="Arial"/>
      <w:b/>
      <w:bCs/>
      <w:sz w:val="24"/>
      <w:szCs w:val="24"/>
    </w:rPr>
  </w:style>
  <w:style w:styleId="ListParagraph" w:type="paragraph">
    <w:name w:val="List Paragraph"/>
    <w:basedOn w:val="Normal"/>
    <w:uiPriority w:val="1"/>
    <w:qFormat/>
    <w:pPr>
      <w:ind w:left="100"/>
    </w:pPr>
    <w:rPr>
      <w:rFonts w:ascii="Arial" w:hAnsi="Arial" w:eastAsia="Arial" w:cs="Arial"/>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2019-03-15T13:50:51Z</dcterms:created>
  <dcterms:modified xsi:type="dcterms:W3CDTF">2019-03-15T13:50:51Z</dcterms:modified>
</cp:coreProperties>
</file>